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2B" w:rsidRDefault="00F2402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2402B" w:rsidRDefault="00F2402B">
      <w:pPr>
        <w:pStyle w:val="ConsPlusNormal"/>
        <w:jc w:val="both"/>
        <w:outlineLvl w:val="0"/>
      </w:pPr>
    </w:p>
    <w:p w:rsidR="00F2402B" w:rsidRDefault="00F2402B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F2402B" w:rsidRDefault="00F2402B">
      <w:pPr>
        <w:pStyle w:val="ConsPlusTitle"/>
        <w:jc w:val="center"/>
      </w:pPr>
    </w:p>
    <w:p w:rsidR="00F2402B" w:rsidRDefault="00F2402B">
      <w:pPr>
        <w:pStyle w:val="ConsPlusTitle"/>
        <w:jc w:val="center"/>
      </w:pPr>
      <w:r>
        <w:t>ДЕПАРТАМЕНТ ГОСУДАРСТВЕННОЙ ОБЩЕОБРАЗОВАТЕЛЬНОЙ ПОЛИТИКИ</w:t>
      </w:r>
    </w:p>
    <w:p w:rsidR="00F2402B" w:rsidRDefault="00F2402B">
      <w:pPr>
        <w:pStyle w:val="ConsPlusTitle"/>
        <w:jc w:val="center"/>
      </w:pPr>
      <w:r>
        <w:t>И РАЗВИТИЯ ДОШКОЛЬНОГО ОБРАЗОВАНИЯ</w:t>
      </w:r>
    </w:p>
    <w:p w:rsidR="00F2402B" w:rsidRDefault="00F2402B">
      <w:pPr>
        <w:pStyle w:val="ConsPlusTitle"/>
        <w:jc w:val="center"/>
      </w:pPr>
    </w:p>
    <w:p w:rsidR="00F2402B" w:rsidRDefault="00F2402B">
      <w:pPr>
        <w:pStyle w:val="ConsPlusTitle"/>
        <w:jc w:val="center"/>
      </w:pPr>
      <w:r>
        <w:t>ПИСЬМО</w:t>
      </w:r>
    </w:p>
    <w:p w:rsidR="00F2402B" w:rsidRDefault="00F2402B">
      <w:pPr>
        <w:pStyle w:val="ConsPlusTitle"/>
        <w:jc w:val="center"/>
      </w:pPr>
      <w:r>
        <w:t>от 11 июня 2025 г. N 03-1227</w:t>
      </w:r>
    </w:p>
    <w:p w:rsidR="00F2402B" w:rsidRDefault="00F2402B">
      <w:pPr>
        <w:pStyle w:val="ConsPlusTitle"/>
        <w:jc w:val="center"/>
      </w:pPr>
    </w:p>
    <w:p w:rsidR="00F2402B" w:rsidRDefault="00F2402B">
      <w:pPr>
        <w:pStyle w:val="ConsPlusTitle"/>
        <w:jc w:val="center"/>
      </w:pPr>
      <w:r>
        <w:t>О НАПРАВЛЕНИИ РАЗЪЯСНЕНИЙ</w:t>
      </w:r>
    </w:p>
    <w:p w:rsidR="00F2402B" w:rsidRDefault="00F2402B">
      <w:pPr>
        <w:pStyle w:val="ConsPlusNormal"/>
        <w:jc w:val="center"/>
      </w:pPr>
    </w:p>
    <w:p w:rsidR="00F2402B" w:rsidRDefault="00F2402B">
      <w:pPr>
        <w:pStyle w:val="ConsPlusNormal"/>
        <w:ind w:firstLine="540"/>
        <w:jc w:val="both"/>
      </w:pPr>
      <w:proofErr w:type="gramStart"/>
      <w:r>
        <w:t xml:space="preserve">В связи со вступлением в силу 1 марта 2025 г. </w:t>
      </w:r>
      <w:hyperlink r:id="rId6">
        <w:r>
          <w:rPr>
            <w:color w:val="0000FF"/>
          </w:rPr>
          <w:t>приказа</w:t>
        </w:r>
      </w:hyperlink>
      <w:r>
        <w:t xml:space="preserve"> Минпросвещения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Министерством юстиции Российской Федерации 4 декабря 2024 г., регистрационный N 80454) Департамент государственной общеобразовательной политики и развития дошкольного образования Минпросвещения</w:t>
      </w:r>
      <w:proofErr w:type="gramEnd"/>
      <w:r>
        <w:t xml:space="preserve"> России (далее - Департамент) направляет </w:t>
      </w:r>
      <w:hyperlink w:anchor="P23">
        <w:r>
          <w:rPr>
            <w:color w:val="0000FF"/>
          </w:rPr>
          <w:t>разъяснения</w:t>
        </w:r>
      </w:hyperlink>
      <w:r>
        <w:t xml:space="preserve"> по вопросу применения положений указанного </w:t>
      </w:r>
      <w:hyperlink r:id="rId7">
        <w:r>
          <w:rPr>
            <w:color w:val="0000FF"/>
          </w:rPr>
          <w:t>приказа</w:t>
        </w:r>
      </w:hyperlink>
      <w:r>
        <w:t xml:space="preserve">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Департамент просит довести указанные </w:t>
      </w:r>
      <w:hyperlink w:anchor="P23">
        <w:r>
          <w:rPr>
            <w:color w:val="0000FF"/>
          </w:rPr>
          <w:t>разъяснения</w:t>
        </w:r>
      </w:hyperlink>
      <w: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:rsidR="00F2402B" w:rsidRDefault="00F2402B">
      <w:pPr>
        <w:pStyle w:val="ConsPlusNormal"/>
        <w:ind w:firstLine="540"/>
        <w:jc w:val="both"/>
      </w:pPr>
    </w:p>
    <w:p w:rsidR="00F2402B" w:rsidRDefault="00F2402B">
      <w:pPr>
        <w:pStyle w:val="ConsPlusNormal"/>
        <w:jc w:val="right"/>
      </w:pPr>
      <w:r>
        <w:t>Директор Департамента</w:t>
      </w:r>
    </w:p>
    <w:p w:rsidR="00F2402B" w:rsidRDefault="00F2402B">
      <w:pPr>
        <w:pStyle w:val="ConsPlusNormal"/>
        <w:jc w:val="right"/>
      </w:pPr>
      <w:r>
        <w:t>А.В.РЕУТ</w:t>
      </w:r>
    </w:p>
    <w:p w:rsidR="00F2402B" w:rsidRDefault="00F2402B">
      <w:pPr>
        <w:pStyle w:val="ConsPlusNormal"/>
        <w:ind w:firstLine="540"/>
        <w:jc w:val="both"/>
      </w:pPr>
    </w:p>
    <w:p w:rsidR="00F2402B" w:rsidRDefault="00F2402B">
      <w:pPr>
        <w:pStyle w:val="ConsPlusNormal"/>
        <w:ind w:firstLine="540"/>
        <w:jc w:val="both"/>
      </w:pPr>
    </w:p>
    <w:p w:rsidR="00F2402B" w:rsidRDefault="00F2402B">
      <w:pPr>
        <w:pStyle w:val="ConsPlusNormal"/>
        <w:ind w:firstLine="540"/>
        <w:jc w:val="both"/>
      </w:pPr>
    </w:p>
    <w:p w:rsidR="00F2402B" w:rsidRDefault="00F2402B">
      <w:pPr>
        <w:pStyle w:val="ConsPlusNormal"/>
        <w:jc w:val="both"/>
      </w:pPr>
    </w:p>
    <w:p w:rsidR="00F2402B" w:rsidRDefault="00F2402B">
      <w:pPr>
        <w:pStyle w:val="ConsPlusNormal"/>
        <w:jc w:val="both"/>
      </w:pPr>
    </w:p>
    <w:p w:rsidR="00F2402B" w:rsidRDefault="00F2402B">
      <w:pPr>
        <w:pStyle w:val="ConsPlusNormal"/>
        <w:jc w:val="right"/>
        <w:outlineLvl w:val="0"/>
      </w:pPr>
      <w:r>
        <w:t>Приложение</w:t>
      </w:r>
    </w:p>
    <w:p w:rsidR="00F2402B" w:rsidRDefault="00F2402B">
      <w:pPr>
        <w:pStyle w:val="ConsPlusNormal"/>
        <w:jc w:val="right"/>
      </w:pPr>
    </w:p>
    <w:p w:rsidR="00F2402B" w:rsidRDefault="00F2402B">
      <w:pPr>
        <w:pStyle w:val="ConsPlusTitle"/>
        <w:jc w:val="center"/>
      </w:pPr>
      <w:bookmarkStart w:id="0" w:name="P23"/>
      <w:bookmarkEnd w:id="0"/>
      <w:r>
        <w:t>РАЗЪЯСНЕНИЯ</w:t>
      </w:r>
    </w:p>
    <w:p w:rsidR="00F2402B" w:rsidRDefault="00F2402B">
      <w:pPr>
        <w:pStyle w:val="ConsPlusTitle"/>
        <w:jc w:val="center"/>
      </w:pPr>
      <w:r>
        <w:t xml:space="preserve">ПОЛОЖЕНИЙ ПРИКАЗА МИНИСТЕРСТВА ПРОСВЕЩЕНИЯ </w:t>
      </w:r>
      <w:proofErr w:type="gramStart"/>
      <w:r>
        <w:t>РОССИЙСКОЙ</w:t>
      </w:r>
      <w:proofErr w:type="gramEnd"/>
    </w:p>
    <w:p w:rsidR="00F2402B" w:rsidRDefault="00F2402B">
      <w:pPr>
        <w:pStyle w:val="ConsPlusTitle"/>
        <w:jc w:val="center"/>
      </w:pPr>
      <w:r>
        <w:t>ФЕДЕРАЦИИ ОТ 6 НОЯБРЯ 2024 Г. N 779 В ЧАСТИ РЕАЛИЗАЦИИ</w:t>
      </w:r>
    </w:p>
    <w:p w:rsidR="00F2402B" w:rsidRDefault="00F2402B">
      <w:pPr>
        <w:pStyle w:val="ConsPlusTitle"/>
        <w:jc w:val="center"/>
      </w:pPr>
      <w:r>
        <w:t>ОБРАЗОВАТЕЛЬНЫХ ПРОГРАММ ДОШКОЛЬНОГО ОБРАЗОВАНИЯ</w:t>
      </w:r>
    </w:p>
    <w:p w:rsidR="00F2402B" w:rsidRDefault="00F2402B">
      <w:pPr>
        <w:pStyle w:val="ConsPlusNormal"/>
        <w:ind w:firstLine="540"/>
        <w:jc w:val="both"/>
      </w:pPr>
    </w:p>
    <w:p w:rsidR="00F2402B" w:rsidRDefault="00F2402B">
      <w:pPr>
        <w:pStyle w:val="ConsPlusNormal"/>
        <w:ind w:firstLine="540"/>
        <w:jc w:val="both"/>
      </w:pPr>
      <w:r>
        <w:t xml:space="preserve">Приказом Министерства просвещения Российской Федерации от 6 ноября 2024 г. N 779 утвержден </w:t>
      </w:r>
      <w:hyperlink r:id="rId8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 (далее - Приказ N 779). </w:t>
      </w:r>
      <w:hyperlink r:id="rId9">
        <w:proofErr w:type="gramStart"/>
        <w:r>
          <w:rPr>
            <w:color w:val="0000FF"/>
          </w:rPr>
          <w:t>Приказ</w:t>
        </w:r>
      </w:hyperlink>
      <w:r>
        <w:t xml:space="preserve"> N 779 разработан во исполнение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8 августа 2024 г. N 328-ФЗ "О внесении изменений в статьи 29 и 47 Федерального закона "Об образовании в Российской Федерации" (далее - Федеральный закон N 328-ФЗ) в целях снижения документационной нагрузки, в том числе на педагогических работников дошкольных образовательных организаций (далее - ДОО).</w:t>
      </w:r>
      <w:proofErr w:type="gramEnd"/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пунктом 1 части 6.1 статьи 47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перечень документов, подготовка которых осуществляется педагогическими </w:t>
      </w:r>
      <w:proofErr w:type="gramStart"/>
      <w:r>
        <w:t>работниками</w:t>
      </w:r>
      <w:proofErr w:type="gramEnd"/>
      <w:r>
        <w:t xml:space="preserve"> в том </w:t>
      </w:r>
      <w:r>
        <w:lastRenderedPageBreak/>
        <w:t>числе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Таким образом, определение перечня документов, подготовка которых осуществляется педагогическими работниками при </w:t>
      </w:r>
      <w:proofErr w:type="gramStart"/>
      <w:r>
        <w:t>реализации</w:t>
      </w:r>
      <w:proofErr w:type="gramEnd"/>
      <w:r>
        <w:t xml:space="preserve"> в том числе образовательных программ дошкольного образования, осуществляется Министерством просвещения Российской Федерации.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Согласно Приказу N 779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hyperlink r:id="rId12">
        <w:r>
          <w:rPr>
            <w:color w:val="0000FF"/>
          </w:rPr>
          <w:t>подразделом 2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- Номенклатура должностей).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Вместе с тем </w:t>
      </w:r>
      <w:hyperlink r:id="rId13">
        <w:r>
          <w:rPr>
            <w:color w:val="0000FF"/>
          </w:rPr>
          <w:t>перечень</w:t>
        </w:r>
      </w:hyperlink>
      <w:r>
        <w:t xml:space="preserve">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тьютор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действие </w:t>
      </w:r>
      <w:hyperlink r:id="rId14">
        <w:r>
          <w:rPr>
            <w:color w:val="0000FF"/>
          </w:rPr>
          <w:t>Приказа</w:t>
        </w:r>
      </w:hyperlink>
      <w:r>
        <w:t xml:space="preserve"> N 779.</w:t>
      </w:r>
    </w:p>
    <w:p w:rsidR="00F2402B" w:rsidRDefault="00F2402B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Частью 8 статьи 28</w:t>
        </w:r>
      </w:hyperlink>
      <w:r>
        <w:t xml:space="preserve"> Федерального закона N 273-ФЗ за образовательной организацией закреплено право </w:t>
      </w:r>
      <w:proofErr w:type="gramStart"/>
      <w:r>
        <w:t>применять</w:t>
      </w:r>
      <w:proofErr w:type="gramEnd"/>
      <w:r>
        <w:t xml:space="preserve">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N 273-ФЗ.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</w:t>
      </w:r>
      <w:hyperlink r:id="rId17">
        <w:r>
          <w:rPr>
            <w:color w:val="0000FF"/>
          </w:rPr>
          <w:t>пункт</w:t>
        </w:r>
      </w:hyperlink>
      <w:r>
        <w:t xml:space="preserve"> применим и в части подготовки журнала посещаемости и календарно-тематического плана.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 Календарно-тематический план рекомендуется разрабатывать на учебный год либо иной период, </w:t>
      </w:r>
      <w:r>
        <w:lastRenderedPageBreak/>
        <w:t xml:space="preserve">который установлен локальным актом образовательной организации (с учетом </w:t>
      </w:r>
      <w:hyperlink r:id="rId18">
        <w:r>
          <w:rPr>
            <w:color w:val="0000FF"/>
          </w:rPr>
          <w:t>пункта 2.5</w:t>
        </w:r>
      </w:hyperlink>
      <w:r>
        <w:t xml:space="preserve"> ФГОС </w:t>
      </w:r>
      <w:proofErr w:type="gramStart"/>
      <w:r>
        <w:t>ДО</w:t>
      </w:r>
      <w:proofErr w:type="gramEnd"/>
      <w:r>
        <w:t>). Календарно-тематический план включает в себя информацию о: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- предусмотренных образовательной программой </w:t>
      </w:r>
      <w:proofErr w:type="gramStart"/>
      <w:r>
        <w:t>темах</w:t>
      </w:r>
      <w:proofErr w:type="gramEnd"/>
      <w:r>
        <w:t>, указанных в соответствии с направлениями развития ребенка и предполагаемыми сроками их изучения;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- основных </w:t>
      </w:r>
      <w:proofErr w:type="gramStart"/>
      <w:r>
        <w:t>элементах</w:t>
      </w:r>
      <w:proofErr w:type="gramEnd"/>
      <w:r>
        <w:t xml:space="preserve"> содержания каждой темы, под которыми понимаются целостные по смысловому значению части изучаемого материала;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- предполагаемых </w:t>
      </w:r>
      <w:proofErr w:type="gramStart"/>
      <w:r>
        <w:t>формах</w:t>
      </w:r>
      <w:proofErr w:type="gramEnd"/>
      <w:r>
        <w:t xml:space="preserve"> проведения занятий.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В календарно-тематическом плане также целесообразно предусмотреть графу "отметка о выполнении", что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Формы журнала посещаемости и календарно-тематического плана устанавливаются образовательной организацией самостоятельно.</w:t>
      </w:r>
    </w:p>
    <w:p w:rsidR="00F2402B" w:rsidRDefault="00F2402B">
      <w:pPr>
        <w:pStyle w:val="ConsPlusNormal"/>
        <w:ind w:firstLine="540"/>
        <w:jc w:val="both"/>
      </w:pPr>
    </w:p>
    <w:p w:rsidR="00F2402B" w:rsidRDefault="00F2402B">
      <w:pPr>
        <w:pStyle w:val="ConsPlusNormal"/>
        <w:ind w:firstLine="540"/>
        <w:jc w:val="both"/>
      </w:pPr>
    </w:p>
    <w:p w:rsidR="00F2402B" w:rsidRDefault="00F2402B">
      <w:pPr>
        <w:pStyle w:val="ConsPlusNormal"/>
        <w:ind w:firstLine="540"/>
        <w:jc w:val="both"/>
      </w:pPr>
    </w:p>
    <w:p w:rsidR="00F2402B" w:rsidRDefault="00F2402B">
      <w:pPr>
        <w:pStyle w:val="ConsPlusNormal"/>
        <w:ind w:firstLine="540"/>
        <w:jc w:val="both"/>
      </w:pPr>
    </w:p>
    <w:p w:rsidR="00F2402B" w:rsidRDefault="00F2402B">
      <w:pPr>
        <w:pStyle w:val="ConsPlusNormal"/>
        <w:ind w:firstLine="540"/>
        <w:jc w:val="both"/>
      </w:pPr>
    </w:p>
    <w:p w:rsidR="00F2402B" w:rsidRDefault="00F2402B">
      <w:pPr>
        <w:pStyle w:val="ConsPlusTitle"/>
        <w:jc w:val="center"/>
        <w:outlineLvl w:val="1"/>
      </w:pPr>
      <w:r>
        <w:t>ОТВЕТЫ НА ТИПОВЫЕ ВОПРОСЫ</w:t>
      </w:r>
    </w:p>
    <w:p w:rsidR="00F2402B" w:rsidRDefault="00F2402B">
      <w:pPr>
        <w:pStyle w:val="ConsPlusNormal"/>
        <w:ind w:firstLine="540"/>
        <w:jc w:val="both"/>
      </w:pPr>
    </w:p>
    <w:p w:rsidR="00F2402B" w:rsidRDefault="00F2402B">
      <w:pPr>
        <w:pStyle w:val="ConsPlusNormal"/>
        <w:ind w:firstLine="540"/>
        <w:jc w:val="both"/>
      </w:pPr>
      <w:r>
        <w:t>1. Какие документы обязательны для подготовки воспитателем ДОО?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Согласно Приказу N 779 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Воспитатели ДОО, реализующие образовательную программу дошкольного образования, планируют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работниками.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2. Можно ли вести журнал посещаемости и календарно-тематический план в электронной форме?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r:id="rId19">
        <w:r>
          <w:rPr>
            <w:color w:val="0000FF"/>
          </w:rPr>
          <w:t>частью 8 статьи 28</w:t>
        </w:r>
      </w:hyperlink>
      <w:r>
        <w:t xml:space="preserve"> Федерального закона N 273-ФЗ.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Нет, действие </w:t>
      </w:r>
      <w:hyperlink r:id="rId20">
        <w:r>
          <w:rPr>
            <w:color w:val="0000FF"/>
          </w:rPr>
          <w:t>Приказа</w:t>
        </w:r>
      </w:hyperlink>
      <w:r>
        <w:t xml:space="preserve"> N 779 распространяется только на воспитателей, которые осуществляют образовательную деятельность.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4. Существует ли утвержденная форма журнала посещаемости и календарно-тематического плана?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21">
        <w:r>
          <w:rPr>
            <w:color w:val="0000FF"/>
          </w:rPr>
          <w:t>частью 1 статьи 28</w:t>
        </w:r>
      </w:hyperlink>
      <w:r>
        <w:t xml:space="preserve">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5. Какую форму журнала посещаемости следует использовать?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2">
        <w:r>
          <w:rPr>
            <w:color w:val="0000FF"/>
          </w:rPr>
          <w:t>частью 1 статьи 28</w:t>
        </w:r>
      </w:hyperlink>
      <w:r>
        <w:t xml:space="preserve"> Федерального закона N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6. Какая информация должна быть отражена в календарно-тематическом плане?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23">
        <w:r>
          <w:rPr>
            <w:color w:val="0000FF"/>
          </w:rPr>
          <w:t>части 1 статьи 28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данного разъяснительного письма.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Да, орган государственной власти субъекта Российской Федерации, осуществляющий государственное управление в сфере образования, по согласованию с Минпросвещения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</w:t>
      </w:r>
      <w:hyperlink r:id="rId24">
        <w:r>
          <w:rPr>
            <w:color w:val="0000FF"/>
          </w:rPr>
          <w:t>пункт 1 части 6.1 статьи 47</w:t>
        </w:r>
      </w:hyperlink>
      <w:r>
        <w:t xml:space="preserve"> Федерального закона N 273-ФЗ).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8. Почему </w:t>
      </w:r>
      <w:hyperlink r:id="rId25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вести карты педагогической диагностики?</w:t>
      </w:r>
    </w:p>
    <w:p w:rsidR="00F2402B" w:rsidRDefault="00F2402B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Пунктом 3.2.3</w:t>
        </w:r>
      </w:hyperlink>
      <w:r>
        <w:t xml:space="preserve"> ФГОС </w:t>
      </w:r>
      <w:proofErr w:type="gramStart"/>
      <w:r>
        <w:t>ДО</w:t>
      </w:r>
      <w:proofErr w:type="gramEnd"/>
      <w:r>
        <w:t xml:space="preserve">, установлено, что </w:t>
      </w:r>
      <w:proofErr w:type="gramStart"/>
      <w:r>
        <w:t>в</w:t>
      </w:r>
      <w:proofErr w:type="gramEnd"/>
      <w:r>
        <w:t xml:space="preserve">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7">
        <w:r>
          <w:rPr>
            <w:color w:val="0000FF"/>
          </w:rPr>
          <w:t>пунктом 16.2</w:t>
        </w:r>
      </w:hyperlink>
      <w:r>
        <w:t xml:space="preserve"> ФОП </w:t>
      </w:r>
      <w:proofErr w:type="gramStart"/>
      <w:r>
        <w:t>ДО</w:t>
      </w:r>
      <w:proofErr w:type="gramEnd"/>
      <w:r>
        <w:t xml:space="preserve"> </w:t>
      </w:r>
      <w:proofErr w:type="gramStart"/>
      <w:r>
        <w:t>решение</w:t>
      </w:r>
      <w:proofErr w:type="gramEnd"/>
      <w:r>
        <w:t xml:space="preserve"> о проведении педагогической диагностики, ее периодичности, формах и методах проведения определяются непосредственно ДОО. При этом </w:t>
      </w:r>
      <w:hyperlink r:id="rId28">
        <w:r>
          <w:rPr>
            <w:color w:val="0000FF"/>
          </w:rPr>
          <w:t>пунктом 16.7</w:t>
        </w:r>
      </w:hyperlink>
      <w:r>
        <w:t xml:space="preserve"> ФОП </w:t>
      </w:r>
      <w:proofErr w:type="gramStart"/>
      <w:r>
        <w:t>ДО</w:t>
      </w:r>
      <w:proofErr w:type="gramEnd"/>
      <w:r>
        <w:t xml:space="preserve"> определено, что </w:t>
      </w:r>
      <w:proofErr w:type="gramStart"/>
      <w:r>
        <w:t>способ</w:t>
      </w:r>
      <w:proofErr w:type="gramEnd"/>
      <w:r>
        <w:t xml:space="preserve">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Вместе с тем, ФГБНУ "Институт развития, здоровья и адаптации ребенка" (далее - ФГБНУ </w:t>
      </w:r>
      <w:r>
        <w:lastRenderedPageBreak/>
        <w:t xml:space="preserve">ИРЗАР), подведомственным Минпросвещения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</w:t>
      </w:r>
      <w:proofErr w:type="gramStart"/>
      <w:r>
        <w:t>использовать</w:t>
      </w:r>
      <w:proofErr w:type="gramEnd"/>
      <w:r>
        <w:t xml:space="preserve">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По завершении пилотного этапа (август 2025 г.) на официальном сайте ФГБНУ ИРЗАР в открытом доступе будут размещены материалы комплекса педагогической диагностики освоения </w:t>
      </w:r>
      <w:hyperlink r:id="rId29">
        <w:r>
          <w:rPr>
            <w:color w:val="0000FF"/>
          </w:rPr>
          <w:t>ФОП</w:t>
        </w:r>
      </w:hyperlink>
      <w:r>
        <w:t xml:space="preserve"> </w:t>
      </w:r>
      <w:proofErr w:type="gramStart"/>
      <w:r>
        <w:t>ДО</w:t>
      </w:r>
      <w:proofErr w:type="gramEnd"/>
      <w:r>
        <w:t>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9. Почему </w:t>
      </w:r>
      <w:hyperlink r:id="rId30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разрабатывать образовательные программы и рабочие программы?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32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и </w:t>
      </w:r>
      <w:hyperlink r:id="rId33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34">
        <w:r>
          <w:rPr>
            <w:color w:val="0000FF"/>
          </w:rPr>
          <w:t>части 5</w:t>
        </w:r>
      </w:hyperlink>
      <w:r>
        <w:t xml:space="preserve"> и </w:t>
      </w:r>
      <w:hyperlink r:id="rId35">
        <w:r>
          <w:rPr>
            <w:color w:val="0000FF"/>
          </w:rPr>
          <w:t>6 статьи 12</w:t>
        </w:r>
      </w:hyperlink>
      <w:r>
        <w:t xml:space="preserve"> Федерального закона N 273-ФЗ).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6">
        <w:r>
          <w:rPr>
            <w:color w:val="0000FF"/>
          </w:rPr>
          <w:t>частью 1 статьи 27</w:t>
        </w:r>
      </w:hyperlink>
      <w:r>
        <w:t xml:space="preserve"> Федерального закона N 73-ФЗ образовательная 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r:id="rId37">
        <w:r>
          <w:rPr>
            <w:color w:val="0000FF"/>
          </w:rPr>
          <w:t>часть 3 статьи 47</w:t>
        </w:r>
      </w:hyperlink>
      <w:r>
        <w:t xml:space="preserve"> Федерального закона N 273-ФЗ). 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</w:t>
      </w:r>
      <w:hyperlink r:id="rId38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(</w:t>
      </w:r>
      <w:hyperlink r:id="rId39">
        <w:r>
          <w:rPr>
            <w:color w:val="0000FF"/>
          </w:rPr>
          <w:t>пункт 1.8</w:t>
        </w:r>
      </w:hyperlink>
      <w:r>
        <w:t xml:space="preserve"> ФГОС ДО). </w:t>
      </w:r>
      <w:hyperlink r:id="rId40">
        <w:r>
          <w:rPr>
            <w:color w:val="0000FF"/>
          </w:rPr>
          <w:t>ФГОС</w:t>
        </w:r>
      </w:hyperlink>
      <w:r>
        <w:t xml:space="preserve">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10. Является ли ведение групповых протоколов родительских собраний, встреч с родителями (законными представителями) обязательным?</w:t>
      </w:r>
    </w:p>
    <w:p w:rsidR="00F2402B" w:rsidRDefault="00F2402B">
      <w:pPr>
        <w:pStyle w:val="ConsPlusNormal"/>
        <w:spacing w:before="220"/>
        <w:ind w:firstLine="540"/>
        <w:jc w:val="both"/>
      </w:pPr>
      <w:proofErr w:type="gramStart"/>
      <w:r>
        <w:t>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</w:t>
      </w:r>
      <w:proofErr w:type="gramEnd"/>
      <w:r>
        <w:t xml:space="preserve">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</w:t>
      </w:r>
      <w:hyperlink r:id="rId41">
        <w:r>
          <w:rPr>
            <w:color w:val="0000FF"/>
          </w:rPr>
          <w:t>Приказом</w:t>
        </w:r>
      </w:hyperlink>
      <w:r>
        <w:t xml:space="preserve"> N 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11. Должен ли педагог разрабатывать план самообразования?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Заполнение плана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12. Распространяется ли </w:t>
      </w:r>
      <w:hyperlink r:id="rId42">
        <w:r>
          <w:rPr>
            <w:color w:val="0000FF"/>
          </w:rPr>
          <w:t>Приказ</w:t>
        </w:r>
      </w:hyperlink>
      <w:r>
        <w:t xml:space="preserve"> N 779 на старших воспитателей?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</w:t>
      </w:r>
      <w:hyperlink r:id="rId43">
        <w:r>
          <w:rPr>
            <w:color w:val="0000FF"/>
          </w:rPr>
          <w:t>Приказом</w:t>
        </w:r>
      </w:hyperlink>
      <w:r>
        <w:t xml:space="preserve"> N 779, является обязательным для данной категории педагогических </w:t>
      </w:r>
      <w:r>
        <w:lastRenderedPageBreak/>
        <w:t>работников.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13. В ДОО ведутся различные журналы и графики: кварцевания,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</w:t>
      </w:r>
      <w:hyperlink r:id="rId44">
        <w:r>
          <w:rPr>
            <w:color w:val="0000FF"/>
          </w:rPr>
          <w:t>Приказом</w:t>
        </w:r>
      </w:hyperlink>
      <w:r>
        <w:t xml:space="preserve"> N 779?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кварцевания - младшим воспитателем или помощником воспитателя. Отмечаем, что в соответствии с </w:t>
      </w:r>
      <w:hyperlink r:id="rId45">
        <w:r>
          <w:rPr>
            <w:color w:val="0000FF"/>
          </w:rPr>
          <w:t>пунктом 5 части 3 статьи 28</w:t>
        </w:r>
      </w:hyperlink>
      <w:r>
        <w:t xml:space="preserve"> Федерального закона N 273-ФЗ 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 </w:t>
      </w:r>
      <w:hyperlink r:id="rId46">
        <w:r>
          <w:rPr>
            <w:color w:val="0000FF"/>
          </w:rPr>
          <w:t>частью 6 статьи 47</w:t>
        </w:r>
      </w:hyperlink>
      <w:r>
        <w:t xml:space="preserve"> Федерального закона N 273-ФЗ определяются трудовыми договорами и должностными инструкциями. В случае</w:t>
      </w:r>
      <w:proofErr w:type="gramStart"/>
      <w:r>
        <w:t>,</w:t>
      </w:r>
      <w:proofErr w:type="gramEnd"/>
      <w:r>
        <w:t xml:space="preserve">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14. Как оформить паспорт группы?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Паспорт группы не входит в перечень документации, обозначенной </w:t>
      </w:r>
      <w:hyperlink r:id="rId47">
        <w:r>
          <w:rPr>
            <w:color w:val="0000FF"/>
          </w:rPr>
          <w:t>Приказом</w:t>
        </w:r>
      </w:hyperlink>
      <w:r>
        <w:t xml:space="preserve"> N 779, следовательно, паспорт группы не является обязательным к заполнению документом.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образования (</w:t>
      </w:r>
      <w:hyperlink r:id="rId48">
        <w:r>
          <w:rPr>
            <w:color w:val="0000FF"/>
          </w:rPr>
          <w:t>пункт 2.11.3</w:t>
        </w:r>
      </w:hyperlink>
      <w:r>
        <w:t xml:space="preserve"> ФГОС </w:t>
      </w:r>
      <w:proofErr w:type="gramStart"/>
      <w:r>
        <w:t>ДО</w:t>
      </w:r>
      <w:proofErr w:type="gramEnd"/>
      <w:r>
        <w:t xml:space="preserve">). 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50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и </w:t>
      </w:r>
      <w:hyperlink r:id="rId51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52">
        <w:r>
          <w:rPr>
            <w:color w:val="0000FF"/>
          </w:rPr>
          <w:t>части 5</w:t>
        </w:r>
      </w:hyperlink>
      <w:r>
        <w:t xml:space="preserve"> и </w:t>
      </w:r>
      <w:hyperlink r:id="rId53">
        <w:r>
          <w:rPr>
            <w:color w:val="0000FF"/>
          </w:rPr>
          <w:t>6 статьи 12</w:t>
        </w:r>
      </w:hyperlink>
      <w:r>
        <w:t xml:space="preserve"> Федерального закона N 273-ФЗ). Требования к РППС определены в </w:t>
      </w:r>
      <w:hyperlink r:id="rId54">
        <w:r>
          <w:rPr>
            <w:color w:val="0000FF"/>
          </w:rPr>
          <w:t>пункте 3.3</w:t>
        </w:r>
      </w:hyperlink>
      <w:r>
        <w:t xml:space="preserve"> ФГОС ДО, особенности организации РППС - в </w:t>
      </w:r>
      <w:hyperlink r:id="rId55">
        <w:r>
          <w:rPr>
            <w:color w:val="0000FF"/>
          </w:rPr>
          <w:t>разделе 31</w:t>
        </w:r>
      </w:hyperlink>
      <w:r>
        <w:t xml:space="preserve"> ФОП </w:t>
      </w:r>
      <w:proofErr w:type="gramStart"/>
      <w:r>
        <w:t>ДО</w:t>
      </w:r>
      <w:proofErr w:type="gramEnd"/>
      <w:r>
        <w:t>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15. Кем разрабатывается программа воспитания и план воспитательной работы?</w:t>
      </w:r>
    </w:p>
    <w:p w:rsidR="00F2402B" w:rsidRDefault="00F2402B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ФОП</w:t>
        </w:r>
      </w:hyperlink>
      <w:r>
        <w:t xml:space="preserve"> ДО включает в себя учебно-методическую документацию, в состав которой </w:t>
      </w:r>
      <w:proofErr w:type="gramStart"/>
      <w:r>
        <w:t>входят</w:t>
      </w:r>
      <w:proofErr w:type="gramEnd"/>
      <w:r>
        <w:t xml:space="preserve"> в том числе федеральная рабочая программа воспитания и федеральный календарный план воспитательной работы (</w:t>
      </w:r>
      <w:hyperlink r:id="rId57">
        <w:r>
          <w:rPr>
            <w:color w:val="0000FF"/>
          </w:rPr>
          <w:t>пункт 5</w:t>
        </w:r>
      </w:hyperlink>
      <w:r>
        <w:t xml:space="preserve">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</w:t>
      </w:r>
      <w:hyperlink r:id="rId58">
        <w:r>
          <w:rPr>
            <w:color w:val="0000FF"/>
          </w:rPr>
          <w:t>части 5 статьи 12</w:t>
        </w:r>
      </w:hyperlink>
      <w:r>
        <w:t xml:space="preserve"> Федерального закона N 273-ФЗ, самостоятельно разрабатывается и утверждается образовательной организацией. В соответствии с </w:t>
      </w:r>
      <w:hyperlink r:id="rId59">
        <w:r>
          <w:rPr>
            <w:color w:val="0000FF"/>
          </w:rPr>
          <w:t>частью 1 статьи 27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>16. Должен ли педагог готовить сценарии/конспекты занятий?</w:t>
      </w:r>
    </w:p>
    <w:p w:rsidR="00F2402B" w:rsidRDefault="00F2402B">
      <w:pPr>
        <w:pStyle w:val="ConsPlusNormal"/>
        <w:spacing w:before="220"/>
        <w:ind w:firstLine="540"/>
        <w:jc w:val="both"/>
      </w:pPr>
      <w:r>
        <w:t xml:space="preserve">Сценарии и конспекты занятий не входят в перечень документации, определенный </w:t>
      </w:r>
      <w:hyperlink r:id="rId60">
        <w:r>
          <w:rPr>
            <w:color w:val="0000FF"/>
          </w:rPr>
          <w:t>Приказом</w:t>
        </w:r>
      </w:hyperlink>
      <w:r>
        <w:t xml:space="preserve"> N 779. Таким образом, педагогические работники не обязаны вести данные документы. </w:t>
      </w:r>
      <w:r>
        <w:lastRenderedPageBreak/>
        <w:t>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</w:p>
    <w:p w:rsidR="00F2402B" w:rsidRDefault="00F2402B">
      <w:pPr>
        <w:pStyle w:val="ConsPlusNormal"/>
        <w:jc w:val="both"/>
      </w:pPr>
    </w:p>
    <w:p w:rsidR="00F2402B" w:rsidRDefault="00F2402B">
      <w:pPr>
        <w:pStyle w:val="ConsPlusNormal"/>
        <w:jc w:val="both"/>
      </w:pPr>
    </w:p>
    <w:p w:rsidR="00F2402B" w:rsidRDefault="00F240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8D3" w:rsidRDefault="00F2402B">
      <w:bookmarkStart w:id="1" w:name="_GoBack"/>
      <w:bookmarkEnd w:id="1"/>
    </w:p>
    <w:sectPr w:rsidR="001228D3" w:rsidSect="00E4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2B"/>
    <w:rsid w:val="00C34BDF"/>
    <w:rsid w:val="00EA135A"/>
    <w:rsid w:val="00F2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4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40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4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40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2443&amp;dst=100011" TargetMode="External"/><Relationship Id="rId18" Type="http://schemas.openxmlformats.org/officeDocument/2006/relationships/hyperlink" Target="https://login.consultant.ru/link/?req=doc&amp;base=LAW&amp;n=439313&amp;dst=12" TargetMode="External"/><Relationship Id="rId26" Type="http://schemas.openxmlformats.org/officeDocument/2006/relationships/hyperlink" Target="https://login.consultant.ru/link/?req=doc&amp;base=LAW&amp;n=439313&amp;dst=100167" TargetMode="External"/><Relationship Id="rId39" Type="http://schemas.openxmlformats.org/officeDocument/2006/relationships/hyperlink" Target="https://login.consultant.ru/link/?req=doc&amp;base=LAW&amp;n=439313&amp;dst=100063" TargetMode="External"/><Relationship Id="rId21" Type="http://schemas.openxmlformats.org/officeDocument/2006/relationships/hyperlink" Target="https://login.consultant.ru/link/?req=doc&amp;base=LAW&amp;n=528383&amp;dst=100379" TargetMode="External"/><Relationship Id="rId34" Type="http://schemas.openxmlformats.org/officeDocument/2006/relationships/hyperlink" Target="https://login.consultant.ru/link/?req=doc&amp;base=LAW&amp;n=528383&amp;dst=100226" TargetMode="External"/><Relationship Id="rId42" Type="http://schemas.openxmlformats.org/officeDocument/2006/relationships/hyperlink" Target="https://login.consultant.ru/link/?req=doc&amp;base=LAW&amp;n=492443" TargetMode="External"/><Relationship Id="rId47" Type="http://schemas.openxmlformats.org/officeDocument/2006/relationships/hyperlink" Target="https://login.consultant.ru/link/?req=doc&amp;base=LAW&amp;n=492443&amp;dst=100017" TargetMode="External"/><Relationship Id="rId50" Type="http://schemas.openxmlformats.org/officeDocument/2006/relationships/hyperlink" Target="https://login.consultant.ru/link/?req=doc&amp;base=LAW&amp;n=439313&amp;dst=100014" TargetMode="External"/><Relationship Id="rId55" Type="http://schemas.openxmlformats.org/officeDocument/2006/relationships/hyperlink" Target="https://login.consultant.ru/link/?req=doc&amp;base=LAW&amp;n=435832&amp;dst=102145" TargetMode="External"/><Relationship Id="rId7" Type="http://schemas.openxmlformats.org/officeDocument/2006/relationships/hyperlink" Target="https://login.consultant.ru/link/?req=doc&amp;base=LAW&amp;n=4924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8383" TargetMode="External"/><Relationship Id="rId20" Type="http://schemas.openxmlformats.org/officeDocument/2006/relationships/hyperlink" Target="https://login.consultant.ru/link/?req=doc&amp;base=LAW&amp;n=492443" TargetMode="External"/><Relationship Id="rId29" Type="http://schemas.openxmlformats.org/officeDocument/2006/relationships/hyperlink" Target="https://login.consultant.ru/link/?req=doc&amp;base=LAW&amp;n=435832&amp;dst=100010" TargetMode="External"/><Relationship Id="rId41" Type="http://schemas.openxmlformats.org/officeDocument/2006/relationships/hyperlink" Target="https://login.consultant.ru/link/?req=doc&amp;base=LAW&amp;n=492443&amp;dst=100017" TargetMode="External"/><Relationship Id="rId54" Type="http://schemas.openxmlformats.org/officeDocument/2006/relationships/hyperlink" Target="https://login.consultant.ru/link/?req=doc&amp;base=LAW&amp;n=439313&amp;dst=10020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443" TargetMode="External"/><Relationship Id="rId11" Type="http://schemas.openxmlformats.org/officeDocument/2006/relationships/hyperlink" Target="https://login.consultant.ru/link/?req=doc&amp;base=LAW&amp;n=528383&amp;dst=1097" TargetMode="External"/><Relationship Id="rId24" Type="http://schemas.openxmlformats.org/officeDocument/2006/relationships/hyperlink" Target="https://login.consultant.ru/link/?req=doc&amp;base=LAW&amp;n=528383&amp;dst=1097" TargetMode="External"/><Relationship Id="rId32" Type="http://schemas.openxmlformats.org/officeDocument/2006/relationships/hyperlink" Target="https://login.consultant.ru/link/?req=doc&amp;base=LAW&amp;n=439313&amp;dst=100014" TargetMode="External"/><Relationship Id="rId37" Type="http://schemas.openxmlformats.org/officeDocument/2006/relationships/hyperlink" Target="https://login.consultant.ru/link/?req=doc&amp;base=LAW&amp;n=528383&amp;dst=100652" TargetMode="External"/><Relationship Id="rId40" Type="http://schemas.openxmlformats.org/officeDocument/2006/relationships/hyperlink" Target="https://login.consultant.ru/link/?req=doc&amp;base=LAW&amp;n=439313&amp;dst=100014" TargetMode="External"/><Relationship Id="rId45" Type="http://schemas.openxmlformats.org/officeDocument/2006/relationships/hyperlink" Target="https://login.consultant.ru/link/?req=doc&amp;base=LAW&amp;n=528383&amp;dst=100386" TargetMode="External"/><Relationship Id="rId53" Type="http://schemas.openxmlformats.org/officeDocument/2006/relationships/hyperlink" Target="https://login.consultant.ru/link/?req=doc&amp;base=LAW&amp;n=528383&amp;dst=744" TargetMode="External"/><Relationship Id="rId58" Type="http://schemas.openxmlformats.org/officeDocument/2006/relationships/hyperlink" Target="https://login.consultant.ru/link/?req=doc&amp;base=LAW&amp;n=528383&amp;dst=10022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8383&amp;dst=718" TargetMode="External"/><Relationship Id="rId23" Type="http://schemas.openxmlformats.org/officeDocument/2006/relationships/hyperlink" Target="https://login.consultant.ru/link/?req=doc&amp;base=LAW&amp;n=528383&amp;dst=100379" TargetMode="External"/><Relationship Id="rId28" Type="http://schemas.openxmlformats.org/officeDocument/2006/relationships/hyperlink" Target="https://login.consultant.ru/link/?req=doc&amp;base=LAW&amp;n=435832&amp;dst=100229" TargetMode="External"/><Relationship Id="rId36" Type="http://schemas.openxmlformats.org/officeDocument/2006/relationships/hyperlink" Target="https://login.consultant.ru/link/?req=doc&amp;base=LAW&amp;n=528383&amp;dst=100366" TargetMode="External"/><Relationship Id="rId49" Type="http://schemas.openxmlformats.org/officeDocument/2006/relationships/hyperlink" Target="https://login.consultant.ru/link/?req=doc&amp;base=LAW&amp;n=528383" TargetMode="External"/><Relationship Id="rId57" Type="http://schemas.openxmlformats.org/officeDocument/2006/relationships/hyperlink" Target="https://login.consultant.ru/link/?req=doc&amp;base=LAW&amp;n=435832&amp;dst=10002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574" TargetMode="External"/><Relationship Id="rId19" Type="http://schemas.openxmlformats.org/officeDocument/2006/relationships/hyperlink" Target="https://login.consultant.ru/link/?req=doc&amp;base=LAW&amp;n=528383&amp;dst=718" TargetMode="External"/><Relationship Id="rId31" Type="http://schemas.openxmlformats.org/officeDocument/2006/relationships/hyperlink" Target="https://login.consultant.ru/link/?req=doc&amp;base=LAW&amp;n=528383" TargetMode="External"/><Relationship Id="rId44" Type="http://schemas.openxmlformats.org/officeDocument/2006/relationships/hyperlink" Target="https://login.consultant.ru/link/?req=doc&amp;base=LAW&amp;n=492443" TargetMode="External"/><Relationship Id="rId52" Type="http://schemas.openxmlformats.org/officeDocument/2006/relationships/hyperlink" Target="https://login.consultant.ru/link/?req=doc&amp;base=LAW&amp;n=528383&amp;dst=100226" TargetMode="External"/><Relationship Id="rId60" Type="http://schemas.openxmlformats.org/officeDocument/2006/relationships/hyperlink" Target="https://login.consultant.ru/link/?req=doc&amp;base=LAW&amp;n=492443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443" TargetMode="External"/><Relationship Id="rId14" Type="http://schemas.openxmlformats.org/officeDocument/2006/relationships/hyperlink" Target="https://login.consultant.ru/link/?req=doc&amp;base=LAW&amp;n=492443" TargetMode="External"/><Relationship Id="rId22" Type="http://schemas.openxmlformats.org/officeDocument/2006/relationships/hyperlink" Target="https://login.consultant.ru/link/?req=doc&amp;base=LAW&amp;n=528383&amp;dst=100379" TargetMode="External"/><Relationship Id="rId27" Type="http://schemas.openxmlformats.org/officeDocument/2006/relationships/hyperlink" Target="https://login.consultant.ru/link/?req=doc&amp;base=LAW&amp;n=435832&amp;dst=100212" TargetMode="External"/><Relationship Id="rId30" Type="http://schemas.openxmlformats.org/officeDocument/2006/relationships/hyperlink" Target="https://login.consultant.ru/link/?req=doc&amp;base=LAW&amp;n=492443" TargetMode="External"/><Relationship Id="rId35" Type="http://schemas.openxmlformats.org/officeDocument/2006/relationships/hyperlink" Target="https://login.consultant.ru/link/?req=doc&amp;base=LAW&amp;n=528383&amp;dst=744" TargetMode="External"/><Relationship Id="rId43" Type="http://schemas.openxmlformats.org/officeDocument/2006/relationships/hyperlink" Target="https://login.consultant.ru/link/?req=doc&amp;base=LAW&amp;n=492443" TargetMode="External"/><Relationship Id="rId48" Type="http://schemas.openxmlformats.org/officeDocument/2006/relationships/hyperlink" Target="https://login.consultant.ru/link/?req=doc&amp;base=LAW&amp;n=439313&amp;dst=100136" TargetMode="External"/><Relationship Id="rId56" Type="http://schemas.openxmlformats.org/officeDocument/2006/relationships/hyperlink" Target="https://login.consultant.ru/link/?req=doc&amp;base=LAW&amp;n=435832&amp;dst=100010" TargetMode="External"/><Relationship Id="rId8" Type="http://schemas.openxmlformats.org/officeDocument/2006/relationships/hyperlink" Target="https://login.consultant.ru/link/?req=doc&amp;base=LAW&amp;n=492443&amp;dst=100011" TargetMode="External"/><Relationship Id="rId51" Type="http://schemas.openxmlformats.org/officeDocument/2006/relationships/hyperlink" Target="https://login.consultant.ru/link/?req=doc&amp;base=LAW&amp;n=435832&amp;dst=1000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0743&amp;dst=100024" TargetMode="External"/><Relationship Id="rId17" Type="http://schemas.openxmlformats.org/officeDocument/2006/relationships/hyperlink" Target="https://login.consultant.ru/link/?req=doc&amp;base=LAW&amp;n=528383&amp;dst=718" TargetMode="External"/><Relationship Id="rId25" Type="http://schemas.openxmlformats.org/officeDocument/2006/relationships/hyperlink" Target="https://login.consultant.ru/link/?req=doc&amp;base=LAW&amp;n=492443&amp;dst=100017" TargetMode="External"/><Relationship Id="rId33" Type="http://schemas.openxmlformats.org/officeDocument/2006/relationships/hyperlink" Target="https://login.consultant.ru/link/?req=doc&amp;base=LAW&amp;n=435832&amp;dst=100010" TargetMode="External"/><Relationship Id="rId38" Type="http://schemas.openxmlformats.org/officeDocument/2006/relationships/hyperlink" Target="https://login.consultant.ru/link/?req=doc&amp;base=LAW&amp;n=439313&amp;dst=100014" TargetMode="External"/><Relationship Id="rId46" Type="http://schemas.openxmlformats.org/officeDocument/2006/relationships/hyperlink" Target="https://login.consultant.ru/link/?req=doc&amp;base=LAW&amp;n=528383&amp;dst=101639" TargetMode="External"/><Relationship Id="rId59" Type="http://schemas.openxmlformats.org/officeDocument/2006/relationships/hyperlink" Target="https://login.consultant.ru/link/?req=doc&amp;base=LAW&amp;n=528383&amp;dst=100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Карабинская Ирина Анатольевна</dc:creator>
  <cp:lastModifiedBy>Карабинская Ирина Анатольевна</cp:lastModifiedBy>
  <cp:revision>1</cp:revision>
  <dcterms:created xsi:type="dcterms:W3CDTF">2026-03-18T12:43:00Z</dcterms:created>
  <dcterms:modified xsi:type="dcterms:W3CDTF">2026-03-18T12:44:00Z</dcterms:modified>
</cp:coreProperties>
</file>